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15" w:rsidRPr="00002FA6" w:rsidRDefault="00E84015" w:rsidP="00002FA6">
      <w:pPr>
        <w:spacing w:line="276" w:lineRule="auto"/>
        <w:ind w:firstLine="567"/>
        <w:contextualSpacing/>
        <w:jc w:val="both"/>
        <w:rPr>
          <w:szCs w:val="28"/>
        </w:rPr>
      </w:pPr>
    </w:p>
    <w:p w:rsidR="00FE093B" w:rsidRDefault="00FE093B" w:rsidP="00002FA6">
      <w:pPr>
        <w:spacing w:line="276" w:lineRule="auto"/>
        <w:ind w:firstLine="567"/>
        <w:contextualSpacing/>
        <w:jc w:val="both"/>
        <w:rPr>
          <w:szCs w:val="28"/>
        </w:rPr>
      </w:pPr>
      <w:r w:rsidRPr="00002FA6">
        <w:rPr>
          <w:szCs w:val="28"/>
        </w:rPr>
        <w:t xml:space="preserve">В наше время для посещения многих стран для граждан Казахстана необходимо оформление визы. При самостоятельном оформлении визы, туристы часто сталкиваются с некоторыми трудностями, такими как: </w:t>
      </w:r>
    </w:p>
    <w:p w:rsidR="00002FA6" w:rsidRPr="00002FA6" w:rsidRDefault="00002FA6" w:rsidP="00002FA6">
      <w:pPr>
        <w:spacing w:line="276" w:lineRule="auto"/>
        <w:ind w:firstLine="567"/>
        <w:contextualSpacing/>
        <w:jc w:val="both"/>
        <w:rPr>
          <w:szCs w:val="28"/>
        </w:rPr>
      </w:pPr>
    </w:p>
    <w:p w:rsidR="00E84015" w:rsidRPr="00002FA6" w:rsidRDefault="00FE093B" w:rsidP="00002FA6">
      <w:pPr>
        <w:pStyle w:val="a4"/>
        <w:numPr>
          <w:ilvl w:val="0"/>
          <w:numId w:val="1"/>
        </w:numPr>
        <w:spacing w:line="276" w:lineRule="auto"/>
        <w:ind w:firstLine="567"/>
        <w:jc w:val="both"/>
        <w:rPr>
          <w:szCs w:val="28"/>
        </w:rPr>
      </w:pPr>
      <w:r w:rsidRPr="00002FA6">
        <w:rPr>
          <w:szCs w:val="28"/>
        </w:rPr>
        <w:t xml:space="preserve">неправильный или не полный пакет документов,  </w:t>
      </w:r>
    </w:p>
    <w:p w:rsidR="00FE093B" w:rsidRPr="00002FA6" w:rsidRDefault="00FE093B" w:rsidP="00002FA6">
      <w:pPr>
        <w:pStyle w:val="a4"/>
        <w:numPr>
          <w:ilvl w:val="0"/>
          <w:numId w:val="1"/>
        </w:numPr>
        <w:spacing w:line="276" w:lineRule="auto"/>
        <w:ind w:firstLine="567"/>
        <w:jc w:val="both"/>
        <w:rPr>
          <w:szCs w:val="28"/>
        </w:rPr>
      </w:pPr>
      <w:r w:rsidRPr="00002FA6">
        <w:rPr>
          <w:szCs w:val="28"/>
        </w:rPr>
        <w:t>неверное оформление медицинской страховки,</w:t>
      </w:r>
    </w:p>
    <w:p w:rsidR="00FE093B" w:rsidRPr="00002FA6" w:rsidRDefault="00FE093B" w:rsidP="00002FA6">
      <w:pPr>
        <w:pStyle w:val="a4"/>
        <w:numPr>
          <w:ilvl w:val="0"/>
          <w:numId w:val="1"/>
        </w:numPr>
        <w:spacing w:line="276" w:lineRule="auto"/>
        <w:ind w:firstLine="567"/>
        <w:jc w:val="both"/>
        <w:rPr>
          <w:szCs w:val="28"/>
        </w:rPr>
      </w:pPr>
      <w:r w:rsidRPr="00002FA6">
        <w:rPr>
          <w:szCs w:val="28"/>
        </w:rPr>
        <w:t>ошибки при заполнении официальной анкеты,</w:t>
      </w:r>
    </w:p>
    <w:p w:rsidR="00FE093B" w:rsidRPr="00002FA6" w:rsidRDefault="00FE093B" w:rsidP="00002FA6">
      <w:pPr>
        <w:pStyle w:val="a4"/>
        <w:numPr>
          <w:ilvl w:val="0"/>
          <w:numId w:val="1"/>
        </w:numPr>
        <w:spacing w:line="276" w:lineRule="auto"/>
        <w:ind w:firstLine="567"/>
        <w:jc w:val="both"/>
        <w:rPr>
          <w:szCs w:val="28"/>
        </w:rPr>
      </w:pPr>
      <w:r w:rsidRPr="00002FA6">
        <w:rPr>
          <w:szCs w:val="28"/>
        </w:rPr>
        <w:t>отсутствие записи в посольство или в визовый центр,</w:t>
      </w:r>
    </w:p>
    <w:p w:rsidR="00002FA6" w:rsidRDefault="00FE093B" w:rsidP="00002FA6">
      <w:pPr>
        <w:pStyle w:val="a4"/>
        <w:numPr>
          <w:ilvl w:val="0"/>
          <w:numId w:val="1"/>
        </w:numPr>
        <w:spacing w:line="276" w:lineRule="auto"/>
        <w:ind w:firstLine="567"/>
        <w:jc w:val="both"/>
        <w:rPr>
          <w:szCs w:val="28"/>
        </w:rPr>
      </w:pPr>
      <w:r w:rsidRPr="00002FA6">
        <w:rPr>
          <w:szCs w:val="28"/>
        </w:rPr>
        <w:t>не</w:t>
      </w:r>
      <w:r w:rsidR="00757552" w:rsidRPr="00002FA6">
        <w:rPr>
          <w:szCs w:val="28"/>
        </w:rPr>
        <w:t xml:space="preserve"> </w:t>
      </w:r>
      <w:r w:rsidRPr="00002FA6">
        <w:rPr>
          <w:szCs w:val="28"/>
        </w:rPr>
        <w:t xml:space="preserve">корректно </w:t>
      </w:r>
      <w:r w:rsidR="00757552" w:rsidRPr="00002FA6">
        <w:rPr>
          <w:szCs w:val="28"/>
        </w:rPr>
        <w:t>оформленный ваучер из отеля и</w:t>
      </w:r>
      <w:r w:rsidR="00164931" w:rsidRPr="00002FA6">
        <w:rPr>
          <w:szCs w:val="28"/>
        </w:rPr>
        <w:t>ли приглашение.</w:t>
      </w:r>
    </w:p>
    <w:p w:rsidR="00002FA6" w:rsidRPr="00002FA6" w:rsidRDefault="00002FA6" w:rsidP="00002FA6">
      <w:pPr>
        <w:spacing w:line="276" w:lineRule="auto"/>
        <w:ind w:left="1287"/>
        <w:jc w:val="both"/>
        <w:rPr>
          <w:szCs w:val="28"/>
        </w:rPr>
      </w:pPr>
    </w:p>
    <w:p w:rsidR="00FE093B" w:rsidRPr="00002FA6" w:rsidRDefault="00164931" w:rsidP="00002FA6">
      <w:pPr>
        <w:spacing w:line="276" w:lineRule="auto"/>
        <w:ind w:firstLine="567"/>
        <w:contextualSpacing/>
        <w:jc w:val="both"/>
        <w:rPr>
          <w:szCs w:val="28"/>
        </w:rPr>
      </w:pPr>
      <w:r w:rsidRPr="00002FA6">
        <w:rPr>
          <w:szCs w:val="28"/>
        </w:rPr>
        <w:t xml:space="preserve">Каждое посольство в Казахстане имеет свои требования, которые турист не всегда может узнать вовремя. К тому же, правила подачи документов часто меняются или дополняются, и самые новейшие изменения, в первую очередь, поступают к визовому менеджеру. </w:t>
      </w:r>
    </w:p>
    <w:p w:rsidR="00164931" w:rsidRPr="00002FA6" w:rsidRDefault="00164931" w:rsidP="00002FA6">
      <w:pPr>
        <w:spacing w:line="276" w:lineRule="auto"/>
        <w:ind w:firstLine="567"/>
        <w:contextualSpacing/>
        <w:jc w:val="both"/>
        <w:rPr>
          <w:szCs w:val="28"/>
        </w:rPr>
      </w:pPr>
      <w:r w:rsidRPr="00002FA6">
        <w:rPr>
          <w:szCs w:val="28"/>
        </w:rPr>
        <w:t>Не малое преимущество имеют туристические компании, которые являются аккредитованными в посольствах в Казахстане. Как правило, для таких аген</w:t>
      </w:r>
      <w:proofErr w:type="gramStart"/>
      <w:r w:rsidRPr="00002FA6">
        <w:rPr>
          <w:szCs w:val="28"/>
        </w:rPr>
        <w:t>тств пр</w:t>
      </w:r>
      <w:proofErr w:type="gramEnd"/>
      <w:r w:rsidRPr="00002FA6">
        <w:rPr>
          <w:szCs w:val="28"/>
        </w:rPr>
        <w:t>едусмотрены отдельная очередь и часы приема документов, срок рассмотрения визы</w:t>
      </w:r>
      <w:r w:rsidR="00002FA6" w:rsidRPr="00002FA6">
        <w:rPr>
          <w:szCs w:val="28"/>
        </w:rPr>
        <w:t xml:space="preserve"> может быть сокращен</w:t>
      </w:r>
      <w:r w:rsidRPr="00002FA6">
        <w:rPr>
          <w:szCs w:val="28"/>
        </w:rPr>
        <w:t>.</w:t>
      </w:r>
    </w:p>
    <w:p w:rsidR="00164931" w:rsidRPr="00002FA6" w:rsidRDefault="00164931" w:rsidP="00002FA6">
      <w:pPr>
        <w:spacing w:line="276" w:lineRule="auto"/>
        <w:ind w:firstLine="567"/>
        <w:contextualSpacing/>
        <w:jc w:val="both"/>
        <w:rPr>
          <w:szCs w:val="28"/>
        </w:rPr>
      </w:pPr>
    </w:p>
    <w:p w:rsidR="00FE093B" w:rsidRPr="00002FA6" w:rsidRDefault="00164931" w:rsidP="00002FA6">
      <w:pPr>
        <w:spacing w:line="276" w:lineRule="auto"/>
        <w:ind w:firstLine="567"/>
        <w:contextualSpacing/>
        <w:jc w:val="both"/>
        <w:rPr>
          <w:szCs w:val="28"/>
        </w:rPr>
      </w:pPr>
      <w:r w:rsidRPr="00002FA6">
        <w:rPr>
          <w:szCs w:val="28"/>
        </w:rPr>
        <w:t xml:space="preserve">  </w:t>
      </w:r>
      <w:r w:rsidR="00F678A1" w:rsidRPr="00002FA6">
        <w:rPr>
          <w:szCs w:val="28"/>
        </w:rPr>
        <w:t xml:space="preserve">Ниже наглядно прописаны все плюсы оформления виз через туристическое агентство: </w:t>
      </w:r>
    </w:p>
    <w:p w:rsidR="00F678A1" w:rsidRPr="00002FA6" w:rsidRDefault="00F678A1" w:rsidP="00002FA6">
      <w:pPr>
        <w:spacing w:line="276" w:lineRule="auto"/>
        <w:ind w:firstLine="567"/>
        <w:contextualSpacing/>
        <w:jc w:val="both"/>
        <w:rPr>
          <w:szCs w:val="28"/>
        </w:rPr>
      </w:pPr>
    </w:p>
    <w:p w:rsidR="00F678A1" w:rsidRPr="00002FA6" w:rsidRDefault="00F678A1" w:rsidP="00002FA6">
      <w:pPr>
        <w:pStyle w:val="a4"/>
        <w:numPr>
          <w:ilvl w:val="0"/>
          <w:numId w:val="3"/>
        </w:numPr>
        <w:spacing w:line="276" w:lineRule="auto"/>
        <w:ind w:firstLine="567"/>
        <w:jc w:val="both"/>
        <w:rPr>
          <w:szCs w:val="28"/>
        </w:rPr>
      </w:pPr>
      <w:r w:rsidRPr="00002FA6">
        <w:rPr>
          <w:szCs w:val="28"/>
        </w:rPr>
        <w:t xml:space="preserve">Консультация по всем вопросам, </w:t>
      </w:r>
      <w:proofErr w:type="gramStart"/>
      <w:r w:rsidRPr="00002FA6">
        <w:rPr>
          <w:szCs w:val="28"/>
        </w:rPr>
        <w:t>касающихся</w:t>
      </w:r>
      <w:proofErr w:type="gramEnd"/>
      <w:r w:rsidRPr="00002FA6">
        <w:rPr>
          <w:szCs w:val="28"/>
        </w:rPr>
        <w:t xml:space="preserve"> оформления визы;</w:t>
      </w:r>
    </w:p>
    <w:p w:rsidR="00F678A1" w:rsidRPr="00002FA6" w:rsidRDefault="00F678A1" w:rsidP="00002FA6">
      <w:pPr>
        <w:pStyle w:val="a4"/>
        <w:numPr>
          <w:ilvl w:val="0"/>
          <w:numId w:val="3"/>
        </w:numPr>
        <w:spacing w:line="276" w:lineRule="auto"/>
        <w:ind w:firstLine="567"/>
        <w:jc w:val="both"/>
        <w:rPr>
          <w:szCs w:val="28"/>
        </w:rPr>
      </w:pPr>
      <w:r w:rsidRPr="00002FA6">
        <w:rPr>
          <w:szCs w:val="28"/>
        </w:rPr>
        <w:t>Предоставление полной информации по необходимому пакету документов;</w:t>
      </w:r>
    </w:p>
    <w:p w:rsidR="00F678A1" w:rsidRPr="00002FA6" w:rsidRDefault="00F678A1" w:rsidP="00002FA6">
      <w:pPr>
        <w:pStyle w:val="a4"/>
        <w:numPr>
          <w:ilvl w:val="0"/>
          <w:numId w:val="3"/>
        </w:numPr>
        <w:spacing w:line="276" w:lineRule="auto"/>
        <w:ind w:firstLine="567"/>
        <w:jc w:val="both"/>
        <w:rPr>
          <w:szCs w:val="28"/>
        </w:rPr>
      </w:pPr>
      <w:r w:rsidRPr="00002FA6">
        <w:rPr>
          <w:szCs w:val="28"/>
        </w:rPr>
        <w:t>Быстрая запись в посольство или визовый центр для подачи документов;</w:t>
      </w:r>
    </w:p>
    <w:p w:rsidR="00F678A1" w:rsidRPr="00002FA6" w:rsidRDefault="00F678A1" w:rsidP="00002FA6">
      <w:pPr>
        <w:pStyle w:val="a4"/>
        <w:numPr>
          <w:ilvl w:val="0"/>
          <w:numId w:val="3"/>
        </w:numPr>
        <w:spacing w:line="276" w:lineRule="auto"/>
        <w:ind w:firstLine="567"/>
        <w:jc w:val="both"/>
        <w:rPr>
          <w:szCs w:val="28"/>
        </w:rPr>
      </w:pPr>
      <w:r w:rsidRPr="00002FA6">
        <w:rPr>
          <w:szCs w:val="28"/>
        </w:rPr>
        <w:t>Проверка всех документов;</w:t>
      </w:r>
    </w:p>
    <w:p w:rsidR="00F678A1" w:rsidRPr="00002FA6" w:rsidRDefault="00F678A1" w:rsidP="00002FA6">
      <w:pPr>
        <w:pStyle w:val="a4"/>
        <w:numPr>
          <w:ilvl w:val="0"/>
          <w:numId w:val="3"/>
        </w:numPr>
        <w:spacing w:line="276" w:lineRule="auto"/>
        <w:ind w:firstLine="567"/>
        <w:jc w:val="both"/>
        <w:rPr>
          <w:szCs w:val="28"/>
        </w:rPr>
      </w:pPr>
      <w:r w:rsidRPr="00002FA6">
        <w:rPr>
          <w:szCs w:val="28"/>
        </w:rPr>
        <w:t>Заполнение анкеты на нужном языке;</w:t>
      </w:r>
    </w:p>
    <w:p w:rsidR="00F678A1" w:rsidRPr="00002FA6" w:rsidRDefault="00F678A1" w:rsidP="00002FA6">
      <w:pPr>
        <w:pStyle w:val="a4"/>
        <w:numPr>
          <w:ilvl w:val="0"/>
          <w:numId w:val="3"/>
        </w:numPr>
        <w:spacing w:line="276" w:lineRule="auto"/>
        <w:ind w:firstLine="567"/>
        <w:jc w:val="both"/>
        <w:rPr>
          <w:szCs w:val="28"/>
        </w:rPr>
      </w:pPr>
      <w:r w:rsidRPr="00002FA6">
        <w:rPr>
          <w:szCs w:val="28"/>
        </w:rPr>
        <w:t>Предоставление брони билета на нужные даты;</w:t>
      </w:r>
    </w:p>
    <w:p w:rsidR="00F678A1" w:rsidRPr="00002FA6" w:rsidRDefault="00F678A1" w:rsidP="00002FA6">
      <w:pPr>
        <w:pStyle w:val="a4"/>
        <w:numPr>
          <w:ilvl w:val="0"/>
          <w:numId w:val="3"/>
        </w:numPr>
        <w:spacing w:line="276" w:lineRule="auto"/>
        <w:ind w:firstLine="567"/>
        <w:jc w:val="both"/>
        <w:rPr>
          <w:szCs w:val="28"/>
        </w:rPr>
      </w:pPr>
      <w:r w:rsidRPr="00002FA6">
        <w:rPr>
          <w:szCs w:val="28"/>
        </w:rPr>
        <w:t>Оформление полного туристического пакета (если необходимо);</w:t>
      </w:r>
    </w:p>
    <w:p w:rsidR="00F678A1" w:rsidRPr="00002FA6" w:rsidRDefault="00C11956" w:rsidP="00002FA6">
      <w:pPr>
        <w:pStyle w:val="a4"/>
        <w:numPr>
          <w:ilvl w:val="0"/>
          <w:numId w:val="3"/>
        </w:numPr>
        <w:spacing w:line="276" w:lineRule="auto"/>
        <w:ind w:firstLine="567"/>
        <w:jc w:val="both"/>
        <w:rPr>
          <w:szCs w:val="28"/>
        </w:rPr>
      </w:pPr>
      <w:r w:rsidRPr="00002FA6">
        <w:rPr>
          <w:szCs w:val="28"/>
        </w:rPr>
        <w:t>Подача</w:t>
      </w:r>
      <w:r w:rsidR="00F678A1" w:rsidRPr="00002FA6">
        <w:rPr>
          <w:szCs w:val="28"/>
        </w:rPr>
        <w:t xml:space="preserve"> документов </w:t>
      </w:r>
      <w:r w:rsidRPr="00002FA6">
        <w:rPr>
          <w:szCs w:val="28"/>
        </w:rPr>
        <w:t>по доверенности (если не требуется личное присутствие для снятия отпечатков пальцев);</w:t>
      </w:r>
    </w:p>
    <w:p w:rsidR="00C11956" w:rsidRPr="00002FA6" w:rsidRDefault="00C11956" w:rsidP="00002FA6">
      <w:pPr>
        <w:pStyle w:val="a4"/>
        <w:numPr>
          <w:ilvl w:val="0"/>
          <w:numId w:val="3"/>
        </w:numPr>
        <w:spacing w:line="276" w:lineRule="auto"/>
        <w:ind w:firstLine="567"/>
        <w:jc w:val="both"/>
        <w:rPr>
          <w:szCs w:val="28"/>
        </w:rPr>
      </w:pPr>
      <w:r w:rsidRPr="00002FA6">
        <w:rPr>
          <w:szCs w:val="28"/>
        </w:rPr>
        <w:t>Сопровождение туристов до посольства/визового центра (если необходимо)</w:t>
      </w:r>
    </w:p>
    <w:p w:rsidR="00C11956" w:rsidRPr="00002FA6" w:rsidRDefault="00C11956" w:rsidP="00002FA6">
      <w:pPr>
        <w:pStyle w:val="a4"/>
        <w:numPr>
          <w:ilvl w:val="0"/>
          <w:numId w:val="3"/>
        </w:numPr>
        <w:spacing w:line="276" w:lineRule="auto"/>
        <w:ind w:firstLine="567"/>
        <w:jc w:val="both"/>
        <w:rPr>
          <w:szCs w:val="28"/>
        </w:rPr>
      </w:pPr>
      <w:r w:rsidRPr="00002FA6">
        <w:rPr>
          <w:szCs w:val="28"/>
        </w:rPr>
        <w:t>Увеличение скорости оформления визы;</w:t>
      </w:r>
    </w:p>
    <w:p w:rsidR="00C11956" w:rsidRPr="00002FA6" w:rsidRDefault="00C11956" w:rsidP="00002FA6">
      <w:pPr>
        <w:pStyle w:val="a4"/>
        <w:numPr>
          <w:ilvl w:val="0"/>
          <w:numId w:val="3"/>
        </w:numPr>
        <w:spacing w:line="276" w:lineRule="auto"/>
        <w:ind w:firstLine="567"/>
        <w:jc w:val="both"/>
        <w:rPr>
          <w:szCs w:val="28"/>
        </w:rPr>
      </w:pPr>
      <w:r w:rsidRPr="00002FA6">
        <w:rPr>
          <w:szCs w:val="28"/>
        </w:rPr>
        <w:t xml:space="preserve">Предоставление договора об оказании визовых услуг. </w:t>
      </w:r>
    </w:p>
    <w:p w:rsidR="00C11956" w:rsidRPr="00002FA6" w:rsidRDefault="00C11956" w:rsidP="00002FA6">
      <w:pPr>
        <w:spacing w:line="276" w:lineRule="auto"/>
        <w:ind w:firstLine="567"/>
        <w:contextualSpacing/>
        <w:jc w:val="both"/>
        <w:rPr>
          <w:szCs w:val="28"/>
        </w:rPr>
      </w:pPr>
    </w:p>
    <w:p w:rsidR="00C11956" w:rsidRPr="00002FA6" w:rsidRDefault="00C11956" w:rsidP="00002FA6">
      <w:pPr>
        <w:spacing w:line="276" w:lineRule="auto"/>
        <w:ind w:firstLine="567"/>
        <w:contextualSpacing/>
        <w:jc w:val="both"/>
        <w:rPr>
          <w:szCs w:val="28"/>
        </w:rPr>
      </w:pPr>
      <w:r w:rsidRPr="00002FA6">
        <w:rPr>
          <w:szCs w:val="28"/>
        </w:rPr>
        <w:t>Таким образом, для успешного получения нужной визы</w:t>
      </w:r>
      <w:r w:rsidR="00002FA6" w:rsidRPr="00002FA6">
        <w:rPr>
          <w:szCs w:val="28"/>
        </w:rPr>
        <w:t xml:space="preserve"> и уменьшения вероятности отказа </w:t>
      </w:r>
      <w:r w:rsidRPr="00002FA6">
        <w:rPr>
          <w:szCs w:val="28"/>
        </w:rPr>
        <w:t xml:space="preserve"> следует обращаться в туристическую компанию</w:t>
      </w:r>
      <w:r w:rsidR="00002FA6" w:rsidRPr="00002FA6">
        <w:rPr>
          <w:szCs w:val="28"/>
        </w:rPr>
        <w:t>.</w:t>
      </w:r>
      <w:r w:rsidRPr="00002FA6">
        <w:rPr>
          <w:szCs w:val="28"/>
        </w:rPr>
        <w:t xml:space="preserve"> К тому же, не каждый человек имеет много свободного времени, чтобы самостоятельно разобраться в процессе оформления документов. </w:t>
      </w:r>
      <w:r w:rsidR="00002FA6" w:rsidRPr="00002FA6">
        <w:rPr>
          <w:szCs w:val="28"/>
        </w:rPr>
        <w:t>Поэтому опытный менеджер в короткие сроки поможет Вам оформить путевку в любой уголок мира!</w:t>
      </w:r>
    </w:p>
    <w:p w:rsidR="00C11956" w:rsidRPr="00002FA6" w:rsidRDefault="00C11956" w:rsidP="00E84015">
      <w:pPr>
        <w:rPr>
          <w:sz w:val="22"/>
        </w:rPr>
      </w:pPr>
      <w:bookmarkStart w:id="0" w:name="_GoBack"/>
      <w:bookmarkEnd w:id="0"/>
    </w:p>
    <w:sectPr w:rsidR="00C11956" w:rsidRPr="0000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14A"/>
    <w:multiLevelType w:val="hybridMultilevel"/>
    <w:tmpl w:val="6BF6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D71C6"/>
    <w:multiLevelType w:val="hybridMultilevel"/>
    <w:tmpl w:val="F55E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647D7"/>
    <w:multiLevelType w:val="hybridMultilevel"/>
    <w:tmpl w:val="C05E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49"/>
    <w:rsid w:val="00001849"/>
    <w:rsid w:val="00002FA6"/>
    <w:rsid w:val="00164931"/>
    <w:rsid w:val="00267431"/>
    <w:rsid w:val="003168BD"/>
    <w:rsid w:val="00361D4C"/>
    <w:rsid w:val="00757552"/>
    <w:rsid w:val="007B4423"/>
    <w:rsid w:val="00A75C21"/>
    <w:rsid w:val="00C11956"/>
    <w:rsid w:val="00D62A64"/>
    <w:rsid w:val="00E84015"/>
    <w:rsid w:val="00EC5DC2"/>
    <w:rsid w:val="00F678A1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40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0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40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6FD5-652D-427A-BE2B-8D8AB707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6</cp:revision>
  <dcterms:created xsi:type="dcterms:W3CDTF">2015-09-24T06:02:00Z</dcterms:created>
  <dcterms:modified xsi:type="dcterms:W3CDTF">2015-10-08T05:29:00Z</dcterms:modified>
</cp:coreProperties>
</file>